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49C9" w:rsidRDefault="001804B1">
      <w:pPr>
        <w:pStyle w:val="Title"/>
        <w:keepNext w:val="0"/>
        <w:keepLines w:val="0"/>
        <w:widowControl w:val="0"/>
        <w:contextualSpacing w:val="0"/>
      </w:pPr>
      <w:r>
        <w:rPr>
          <w:rFonts w:hint="cs"/>
          <w:rtl/>
        </w:rPr>
        <w:t>"שם החברה"</w:t>
      </w:r>
      <w:r w:rsidR="00F86212">
        <w:rPr>
          <w:rtl/>
        </w:rPr>
        <w:t xml:space="preserve"> בע"מ</w:t>
      </w:r>
    </w:p>
    <w:p w:rsidR="009B49C9" w:rsidRDefault="00F86212">
      <w:pPr>
        <w:pStyle w:val="Subtitle"/>
        <w:keepNext w:val="0"/>
        <w:keepLines w:val="0"/>
        <w:widowControl w:val="0"/>
        <w:contextualSpacing w:val="0"/>
      </w:pPr>
      <w:bookmarkStart w:id="0" w:name="h.jb10izbhl8eb" w:colFirst="0" w:colLast="0"/>
      <w:bookmarkEnd w:id="0"/>
      <w:r>
        <w:rPr>
          <w:rtl/>
        </w:rPr>
        <w:t>פרוטוקול אסיפה כללית</w:t>
      </w:r>
    </w:p>
    <w:p w:rsidR="009B49C9" w:rsidRDefault="001804B1">
      <w:pPr>
        <w:widowControl w:val="0"/>
        <w:bidi/>
        <w:contextualSpacing w:val="0"/>
        <w:jc w:val="center"/>
      </w:pPr>
      <w:r>
        <w:rPr>
          <w:rFonts w:hint="cs"/>
          <w:rtl/>
        </w:rPr>
        <w:t>מקום האסיפה, תאריך האסיפה</w:t>
      </w:r>
    </w:p>
    <w:p w:rsidR="009B49C9" w:rsidRDefault="009B49C9">
      <w:pPr>
        <w:widowControl w:val="0"/>
        <w:bidi/>
        <w:contextualSpacing w:val="0"/>
      </w:pPr>
    </w:p>
    <w:p w:rsidR="009B49C9" w:rsidRDefault="00F86212">
      <w:pPr>
        <w:widowControl w:val="0"/>
        <w:numPr>
          <w:ilvl w:val="0"/>
          <w:numId w:val="1"/>
        </w:numPr>
        <w:bidi/>
        <w:ind w:hanging="360"/>
      </w:pPr>
      <w:r>
        <w:rPr>
          <w:rtl/>
        </w:rPr>
        <w:t>נוכחים:</w:t>
      </w:r>
    </w:p>
    <w:p w:rsidR="009B49C9" w:rsidRDefault="001804B1">
      <w:pPr>
        <w:widowControl w:val="0"/>
        <w:numPr>
          <w:ilvl w:val="1"/>
          <w:numId w:val="1"/>
        </w:numPr>
        <w:bidi/>
        <w:ind w:hanging="360"/>
      </w:pPr>
      <w:r>
        <w:rPr>
          <w:rFonts w:hint="cs"/>
          <w:rtl/>
        </w:rPr>
        <w:t>שם בעל המניות הראשי</w:t>
      </w:r>
      <w:r w:rsidR="00F86212">
        <w:rPr>
          <w:rtl/>
        </w:rPr>
        <w:t>, יו"ר האסיפה.</w:t>
      </w:r>
    </w:p>
    <w:p w:rsidR="009B49C9" w:rsidRDefault="001804B1">
      <w:pPr>
        <w:widowControl w:val="0"/>
        <w:numPr>
          <w:ilvl w:val="1"/>
          <w:numId w:val="1"/>
        </w:numPr>
        <w:bidi/>
        <w:ind w:hanging="360"/>
      </w:pPr>
      <w:r>
        <w:rPr>
          <w:rFonts w:hint="cs"/>
          <w:rtl/>
        </w:rPr>
        <w:t>שם דירקטור אם יש</w:t>
      </w:r>
      <w:r w:rsidR="00F86212">
        <w:rPr>
          <w:rtl/>
        </w:rPr>
        <w:t>, דירקטור.</w:t>
      </w:r>
    </w:p>
    <w:p w:rsidR="001804B1" w:rsidRDefault="001804B1" w:rsidP="001804B1">
      <w:pPr>
        <w:widowControl w:val="0"/>
        <w:numPr>
          <w:ilvl w:val="1"/>
          <w:numId w:val="1"/>
        </w:numPr>
        <w:bidi/>
        <w:ind w:hanging="360"/>
      </w:pPr>
      <w:r>
        <w:rPr>
          <w:rFonts w:hint="cs"/>
          <w:rtl/>
        </w:rPr>
        <w:t>שם בעל מניות אם יש, בעל מניות.</w:t>
      </w:r>
    </w:p>
    <w:p w:rsidR="009B49C9" w:rsidRDefault="00F86212">
      <w:pPr>
        <w:widowControl w:val="0"/>
        <w:numPr>
          <w:ilvl w:val="0"/>
          <w:numId w:val="1"/>
        </w:numPr>
        <w:bidi/>
        <w:ind w:hanging="360"/>
      </w:pPr>
      <w:r>
        <w:rPr>
          <w:rtl/>
        </w:rPr>
        <w:t>סדר יום:</w:t>
      </w:r>
    </w:p>
    <w:p w:rsidR="009B49C9" w:rsidRDefault="00F86212">
      <w:pPr>
        <w:widowControl w:val="0"/>
        <w:numPr>
          <w:ilvl w:val="1"/>
          <w:numId w:val="1"/>
        </w:numPr>
        <w:bidi/>
        <w:ind w:hanging="360"/>
      </w:pPr>
      <w:r>
        <w:rPr>
          <w:rtl/>
        </w:rPr>
        <w:t>אישור מורשי חתימה.</w:t>
      </w:r>
    </w:p>
    <w:p w:rsidR="009B49C9" w:rsidRDefault="00F86212">
      <w:pPr>
        <w:widowControl w:val="0"/>
        <w:numPr>
          <w:ilvl w:val="0"/>
          <w:numId w:val="1"/>
        </w:numPr>
        <w:bidi/>
        <w:ind w:hanging="360"/>
      </w:pPr>
      <w:r>
        <w:rPr>
          <w:rtl/>
        </w:rPr>
        <w:t>פרוטוקול:</w:t>
      </w:r>
    </w:p>
    <w:p w:rsidR="009B49C9" w:rsidRDefault="00F86212" w:rsidP="001804B1">
      <w:pPr>
        <w:widowControl w:val="0"/>
        <w:numPr>
          <w:ilvl w:val="1"/>
          <w:numId w:val="1"/>
        </w:numPr>
        <w:bidi/>
        <w:ind w:hanging="360"/>
      </w:pPr>
      <w:r>
        <w:rPr>
          <w:b/>
          <w:u w:val="single"/>
          <w:rtl/>
        </w:rPr>
        <w:t>הצעה 1</w:t>
      </w:r>
      <w:r>
        <w:rPr>
          <w:rtl/>
        </w:rPr>
        <w:t>: הגדרת מורשי החתימה ב-</w:t>
      </w:r>
      <w:r w:rsidR="001804B1">
        <w:rPr>
          <w:rFonts w:hint="cs"/>
          <w:rtl/>
        </w:rPr>
        <w:t xml:space="preserve">"שם החברה" </w:t>
      </w:r>
      <w:r>
        <w:rPr>
          <w:rtl/>
        </w:rPr>
        <w:t>בע</w:t>
      </w:r>
      <w:r w:rsidR="001804B1">
        <w:rPr>
          <w:rtl/>
        </w:rPr>
        <w:t xml:space="preserve">"מ. חתימת כל אחד </w:t>
      </w:r>
      <w:r w:rsidR="001804B1">
        <w:rPr>
          <w:rFonts w:hint="cs"/>
          <w:rtl/>
        </w:rPr>
        <w:t xml:space="preserve">לחוד מבין </w:t>
      </w:r>
      <w:r w:rsidR="001804B1">
        <w:rPr>
          <w:rtl/>
        </w:rPr>
        <w:t xml:space="preserve">המפורטים </w:t>
      </w:r>
      <w:bookmarkStart w:id="1" w:name="_GoBack"/>
      <w:bookmarkEnd w:id="1"/>
      <w:r w:rsidR="001804B1">
        <w:rPr>
          <w:rtl/>
        </w:rPr>
        <w:t>להלן</w:t>
      </w:r>
      <w:r w:rsidR="001804B1">
        <w:t xml:space="preserve"> </w:t>
      </w:r>
      <w:r>
        <w:rPr>
          <w:rtl/>
        </w:rPr>
        <w:t xml:space="preserve">תחייב את החברה לכל דבר </w:t>
      </w:r>
      <w:r>
        <w:rPr>
          <w:rtl/>
        </w:rPr>
        <w:t>ועניין.</w:t>
      </w:r>
    </w:p>
    <w:p w:rsidR="009B49C9" w:rsidRDefault="00F86212">
      <w:pPr>
        <w:widowControl w:val="0"/>
        <w:bidi/>
        <w:contextualSpacing w:val="0"/>
        <w:rPr>
          <w:rtl/>
        </w:rPr>
      </w:pPr>
      <w:r>
        <w:rPr>
          <w:rtl/>
        </w:rPr>
        <w:t>מורשי החתימה: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804B1" w:rsidTr="001804B1">
        <w:trPr>
          <w:jc w:val="center"/>
        </w:trPr>
        <w:tc>
          <w:tcPr>
            <w:tcW w:w="3192" w:type="dxa"/>
          </w:tcPr>
          <w:p w:rsidR="001804B1" w:rsidRDefault="001804B1" w:rsidP="001804B1">
            <w:pPr>
              <w:widowControl w:val="0"/>
              <w:bidi/>
              <w:contextualSpacing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3192" w:type="dxa"/>
          </w:tcPr>
          <w:p w:rsidR="001804B1" w:rsidRDefault="001804B1" w:rsidP="001804B1">
            <w:pPr>
              <w:widowControl w:val="0"/>
              <w:bidi/>
              <w:contextualSpacing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מספר תעודת זהות</w:t>
            </w:r>
          </w:p>
        </w:tc>
        <w:tc>
          <w:tcPr>
            <w:tcW w:w="3192" w:type="dxa"/>
          </w:tcPr>
          <w:p w:rsidR="001804B1" w:rsidRDefault="001804B1" w:rsidP="001804B1">
            <w:pPr>
              <w:widowControl w:val="0"/>
              <w:bidi/>
              <w:contextualSpacing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דוגמת חתימה</w:t>
            </w:r>
          </w:p>
        </w:tc>
      </w:tr>
      <w:tr w:rsidR="001804B1" w:rsidTr="001804B1">
        <w:trPr>
          <w:jc w:val="center"/>
        </w:trPr>
        <w:tc>
          <w:tcPr>
            <w:tcW w:w="3192" w:type="dxa"/>
          </w:tcPr>
          <w:p w:rsidR="001804B1" w:rsidRDefault="001804B1" w:rsidP="001804B1">
            <w:pPr>
              <w:widowControl w:val="0"/>
              <w:bidi/>
              <w:contextualSpacing w:val="0"/>
              <w:rPr>
                <w:rtl/>
              </w:rPr>
            </w:pPr>
          </w:p>
          <w:p w:rsidR="001804B1" w:rsidRDefault="001804B1" w:rsidP="001804B1">
            <w:pPr>
              <w:widowControl w:val="0"/>
              <w:bidi/>
              <w:contextualSpacing w:val="0"/>
              <w:rPr>
                <w:rtl/>
              </w:rPr>
            </w:pPr>
          </w:p>
        </w:tc>
        <w:tc>
          <w:tcPr>
            <w:tcW w:w="3192" w:type="dxa"/>
          </w:tcPr>
          <w:p w:rsidR="001804B1" w:rsidRDefault="001804B1" w:rsidP="001804B1">
            <w:pPr>
              <w:widowControl w:val="0"/>
              <w:bidi/>
              <w:contextualSpacing w:val="0"/>
              <w:rPr>
                <w:rtl/>
              </w:rPr>
            </w:pPr>
          </w:p>
        </w:tc>
        <w:tc>
          <w:tcPr>
            <w:tcW w:w="3192" w:type="dxa"/>
          </w:tcPr>
          <w:p w:rsidR="001804B1" w:rsidRDefault="001804B1" w:rsidP="001804B1">
            <w:pPr>
              <w:widowControl w:val="0"/>
              <w:bidi/>
              <w:contextualSpacing w:val="0"/>
              <w:rPr>
                <w:rtl/>
              </w:rPr>
            </w:pPr>
          </w:p>
        </w:tc>
      </w:tr>
      <w:tr w:rsidR="001804B1" w:rsidTr="001804B1">
        <w:trPr>
          <w:jc w:val="center"/>
        </w:trPr>
        <w:tc>
          <w:tcPr>
            <w:tcW w:w="3192" w:type="dxa"/>
          </w:tcPr>
          <w:p w:rsidR="001804B1" w:rsidRDefault="001804B1" w:rsidP="001804B1">
            <w:pPr>
              <w:widowControl w:val="0"/>
              <w:bidi/>
              <w:contextualSpacing w:val="0"/>
              <w:rPr>
                <w:rtl/>
              </w:rPr>
            </w:pPr>
          </w:p>
          <w:p w:rsidR="001804B1" w:rsidRDefault="001804B1" w:rsidP="001804B1">
            <w:pPr>
              <w:widowControl w:val="0"/>
              <w:bidi/>
              <w:contextualSpacing w:val="0"/>
              <w:rPr>
                <w:rtl/>
              </w:rPr>
            </w:pPr>
          </w:p>
        </w:tc>
        <w:tc>
          <w:tcPr>
            <w:tcW w:w="3192" w:type="dxa"/>
          </w:tcPr>
          <w:p w:rsidR="001804B1" w:rsidRDefault="001804B1" w:rsidP="001804B1">
            <w:pPr>
              <w:widowControl w:val="0"/>
              <w:bidi/>
              <w:contextualSpacing w:val="0"/>
              <w:rPr>
                <w:rtl/>
              </w:rPr>
            </w:pPr>
          </w:p>
        </w:tc>
        <w:tc>
          <w:tcPr>
            <w:tcW w:w="3192" w:type="dxa"/>
          </w:tcPr>
          <w:p w:rsidR="001804B1" w:rsidRDefault="001804B1" w:rsidP="001804B1">
            <w:pPr>
              <w:widowControl w:val="0"/>
              <w:bidi/>
              <w:contextualSpacing w:val="0"/>
              <w:rPr>
                <w:rtl/>
              </w:rPr>
            </w:pPr>
          </w:p>
        </w:tc>
      </w:tr>
    </w:tbl>
    <w:p w:rsidR="001804B1" w:rsidRDefault="001804B1" w:rsidP="001804B1">
      <w:pPr>
        <w:widowControl w:val="0"/>
        <w:bidi/>
        <w:ind w:left="1440"/>
      </w:pPr>
    </w:p>
    <w:p w:rsidR="009B49C9" w:rsidRDefault="00F86212" w:rsidP="001804B1">
      <w:pPr>
        <w:widowControl w:val="0"/>
        <w:numPr>
          <w:ilvl w:val="1"/>
          <w:numId w:val="2"/>
        </w:numPr>
        <w:bidi/>
        <w:ind w:hanging="360"/>
      </w:pPr>
      <w:r>
        <w:rPr>
          <w:rtl/>
        </w:rPr>
        <w:t>ההצעה התקבלה פה אחד.</w:t>
      </w:r>
    </w:p>
    <w:p w:rsidR="009B49C9" w:rsidRDefault="00F86212">
      <w:pPr>
        <w:widowControl w:val="0"/>
        <w:numPr>
          <w:ilvl w:val="1"/>
          <w:numId w:val="2"/>
        </w:numPr>
        <w:bidi/>
        <w:ind w:hanging="360"/>
      </w:pPr>
      <w:r>
        <w:rPr>
          <w:rtl/>
        </w:rPr>
        <w:t>האסיפה הכללית ננעלה.</w:t>
      </w:r>
    </w:p>
    <w:p w:rsidR="009B49C9" w:rsidRDefault="009B49C9">
      <w:pPr>
        <w:widowControl w:val="0"/>
        <w:bidi/>
        <w:contextualSpacing w:val="0"/>
      </w:pPr>
    </w:p>
    <w:p w:rsidR="009B49C9" w:rsidRDefault="00F86212" w:rsidP="001804B1">
      <w:pPr>
        <w:widowControl w:val="0"/>
        <w:bidi/>
        <w:contextualSpacing w:val="0"/>
        <w:rPr>
          <w:rtl/>
        </w:rPr>
      </w:pPr>
      <w:r>
        <w:rPr>
          <w:rtl/>
        </w:rPr>
        <w:t xml:space="preserve">פרוטוקול האסיפה הכללית של </w:t>
      </w:r>
      <w:r w:rsidR="001804B1">
        <w:rPr>
          <w:rFonts w:hint="cs"/>
          <w:rtl/>
        </w:rPr>
        <w:t>"שם החברה" בע"מ</w:t>
      </w:r>
      <w:r>
        <w:rPr>
          <w:rtl/>
        </w:rPr>
        <w:t xml:space="preserve"> מיום </w:t>
      </w:r>
      <w:r w:rsidR="001804B1">
        <w:t>dd/mm/yy</w:t>
      </w:r>
      <w:r>
        <w:rPr>
          <w:rtl/>
        </w:rPr>
        <w:t xml:space="preserve">, נבדק ואושר על ידי יו"ר האסיפה החתום </w:t>
      </w:r>
      <w:r>
        <w:rPr>
          <w:rtl/>
        </w:rPr>
        <w:t>מטה.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04B1" w:rsidTr="001804B1">
        <w:tc>
          <w:tcPr>
            <w:tcW w:w="4788" w:type="dxa"/>
          </w:tcPr>
          <w:p w:rsidR="001804B1" w:rsidRDefault="001804B1" w:rsidP="001804B1">
            <w:pPr>
              <w:widowControl w:val="0"/>
              <w:bidi/>
              <w:contextualSpacing w:val="0"/>
              <w:jc w:val="center"/>
              <w:rPr>
                <w:rtl/>
              </w:rPr>
            </w:pPr>
          </w:p>
          <w:p w:rsidR="001804B1" w:rsidRDefault="001804B1" w:rsidP="001804B1">
            <w:pPr>
              <w:widowControl w:val="0"/>
              <w:bidi/>
              <w:contextualSpacing w:val="0"/>
              <w:jc w:val="center"/>
              <w:rPr>
                <w:rtl/>
              </w:rPr>
            </w:pPr>
          </w:p>
        </w:tc>
        <w:tc>
          <w:tcPr>
            <w:tcW w:w="4788" w:type="dxa"/>
          </w:tcPr>
          <w:p w:rsidR="001804B1" w:rsidRDefault="001804B1" w:rsidP="001804B1">
            <w:pPr>
              <w:widowControl w:val="0"/>
              <w:bidi/>
              <w:contextualSpacing w:val="0"/>
              <w:jc w:val="center"/>
              <w:rPr>
                <w:rtl/>
              </w:rPr>
            </w:pPr>
          </w:p>
        </w:tc>
      </w:tr>
      <w:tr w:rsidR="001804B1" w:rsidTr="001804B1">
        <w:tc>
          <w:tcPr>
            <w:tcW w:w="4788" w:type="dxa"/>
          </w:tcPr>
          <w:p w:rsidR="001804B1" w:rsidRDefault="001804B1" w:rsidP="001804B1">
            <w:pPr>
              <w:widowControl w:val="0"/>
              <w:bidi/>
              <w:contextualSpacing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יו"ר האסיפה</w:t>
            </w:r>
          </w:p>
        </w:tc>
        <w:tc>
          <w:tcPr>
            <w:tcW w:w="4788" w:type="dxa"/>
          </w:tcPr>
          <w:p w:rsidR="001804B1" w:rsidRDefault="001804B1" w:rsidP="001804B1">
            <w:pPr>
              <w:widowControl w:val="0"/>
              <w:bidi/>
              <w:contextualSpacing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חתימת יו"ר האסיפה</w:t>
            </w:r>
          </w:p>
        </w:tc>
      </w:tr>
    </w:tbl>
    <w:p w:rsidR="001804B1" w:rsidRDefault="001804B1" w:rsidP="001804B1">
      <w:pPr>
        <w:widowControl w:val="0"/>
        <w:bidi/>
        <w:contextualSpacing w:val="0"/>
      </w:pPr>
    </w:p>
    <w:p w:rsidR="009B49C9" w:rsidRDefault="009B49C9">
      <w:pPr>
        <w:widowControl w:val="0"/>
        <w:bidi/>
        <w:contextualSpacing w:val="0"/>
      </w:pPr>
    </w:p>
    <w:p w:rsidR="009B49C9" w:rsidRPr="001804B1" w:rsidRDefault="00F86212" w:rsidP="001804B1">
      <w:pPr>
        <w:widowControl w:val="0"/>
        <w:bidi/>
        <w:contextualSpacing w:val="0"/>
        <w:rPr>
          <w:u w:val="single"/>
        </w:rPr>
      </w:pPr>
      <w:r w:rsidRPr="001804B1">
        <w:rPr>
          <w:u w:val="single"/>
          <w:rtl/>
        </w:rPr>
        <w:t>אישור עו</w:t>
      </w:r>
      <w:r w:rsidR="001804B1" w:rsidRPr="001804B1">
        <w:rPr>
          <w:u w:val="single"/>
          <w:rtl/>
        </w:rPr>
        <w:t>"ד</w:t>
      </w:r>
    </w:p>
    <w:p w:rsidR="009B49C9" w:rsidRDefault="00F86212" w:rsidP="001804B1">
      <w:pPr>
        <w:widowControl w:val="0"/>
        <w:bidi/>
        <w:contextualSpacing w:val="0"/>
      </w:pPr>
      <w:r>
        <w:rPr>
          <w:rtl/>
        </w:rPr>
        <w:t xml:space="preserve">הנני מאשר בזה כי ההחלטות שנתקבלו ע"י האסיפה ‏‏המפורטות בפרוטוקול לעיל, התקבלו כדין ובסמכות והינם בהתאמה גמורה למסמכי ‏‏ההתאגדות של התאגיד והן מחייבות את התאגיד לכל דבר ועניין. הנ"ל הם מורשי החתימה וזוהי חתימתם. ביום </w:t>
      </w:r>
      <w:r w:rsidR="001804B1">
        <w:t>________</w:t>
      </w:r>
      <w:r>
        <w:rPr>
          <w:rtl/>
        </w:rPr>
        <w:t xml:space="preserve"> הופיע בפני </w:t>
      </w:r>
      <w:r w:rsidR="001804B1">
        <w:t>______</w:t>
      </w:r>
      <w:r>
        <w:rPr>
          <w:rtl/>
        </w:rPr>
        <w:t xml:space="preserve"> אשר </w:t>
      </w:r>
      <w:r>
        <w:rPr>
          <w:rtl/>
        </w:rPr>
        <w:t xml:space="preserve">הזדהה בת"ז מס' </w:t>
      </w:r>
      <w:r w:rsidR="001804B1">
        <w:t>_________</w:t>
      </w:r>
      <w:r>
        <w:rPr>
          <w:rtl/>
        </w:rPr>
        <w:t xml:space="preserve"> שהזהרתיו כי עליו להצהיר את האמת וכי אם לא יעשה כן יהיה צפוי לעונשים הקבועים בחוק, אישר וחתם בפני על פרוטוקול זה.</w:t>
      </w:r>
    </w:p>
    <w:p w:rsidR="009B49C9" w:rsidRDefault="009B49C9">
      <w:pPr>
        <w:widowControl w:val="0"/>
        <w:bidi/>
        <w:contextualSpacing w:val="0"/>
      </w:pPr>
    </w:p>
    <w:p w:rsidR="009B49C9" w:rsidRDefault="00F86212">
      <w:pPr>
        <w:widowControl w:val="0"/>
        <w:bidi/>
        <w:contextualSpacing w:val="0"/>
      </w:pPr>
      <w:r>
        <w:rPr>
          <w:rtl/>
        </w:rPr>
        <w:t>‏‏__________________________, עו"ד</w:t>
      </w:r>
    </w:p>
    <w:p w:rsidR="009B49C9" w:rsidRDefault="00F86212">
      <w:pPr>
        <w:widowControl w:val="0"/>
        <w:bidi/>
        <w:contextualSpacing w:val="0"/>
      </w:pPr>
      <w:r>
        <w:rPr>
          <w:rtl/>
        </w:rPr>
        <w:t>‏‏חתימה: _________________________</w:t>
      </w:r>
    </w:p>
    <w:sectPr w:rsidR="009B49C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12" w:rsidRDefault="00F86212">
      <w:pPr>
        <w:spacing w:line="240" w:lineRule="auto"/>
      </w:pPr>
      <w:r>
        <w:separator/>
      </w:r>
    </w:p>
  </w:endnote>
  <w:endnote w:type="continuationSeparator" w:id="0">
    <w:p w:rsidR="00F86212" w:rsidRDefault="00F86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C9" w:rsidRDefault="00F86212">
    <w:pPr>
      <w:widowControl w:val="0"/>
      <w:bidi/>
      <w:contextualSpacing w:val="0"/>
      <w:jc w:val="center"/>
    </w:pPr>
    <w:r>
      <w:rPr>
        <w:rtl/>
      </w:rPr>
      <w:t xml:space="preserve">עמוד </w:t>
    </w:r>
    <w:r>
      <w:fldChar w:fldCharType="begin"/>
    </w:r>
    <w:r>
      <w:instrText>PAGE</w:instrText>
    </w:r>
    <w:r>
      <w:fldChar w:fldCharType="separate"/>
    </w:r>
    <w:r w:rsidR="001804B1">
      <w:rPr>
        <w:noProof/>
        <w:rtl/>
      </w:rPr>
      <w:t>1</w:t>
    </w:r>
    <w:r>
      <w:fldChar w:fldCharType="end"/>
    </w:r>
    <w:r>
      <w:rPr>
        <w:rtl/>
      </w:rPr>
      <w:t xml:space="preserve"> מתוך </w:t>
    </w:r>
    <w:r>
      <w:fldChar w:fldCharType="begin"/>
    </w:r>
    <w:r>
      <w:instrText>NUMPAGES</w:instrText>
    </w:r>
    <w:r>
      <w:fldChar w:fldCharType="separate"/>
    </w:r>
    <w:r w:rsidR="001804B1">
      <w:rPr>
        <w:noProof/>
        <w:rtl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12" w:rsidRDefault="00F86212">
      <w:pPr>
        <w:spacing w:line="240" w:lineRule="auto"/>
      </w:pPr>
      <w:r>
        <w:separator/>
      </w:r>
    </w:p>
  </w:footnote>
  <w:footnote w:type="continuationSeparator" w:id="0">
    <w:p w:rsidR="00F86212" w:rsidRDefault="00F86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A77C2"/>
    <w:multiLevelType w:val="multilevel"/>
    <w:tmpl w:val="630E8B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7B067086"/>
    <w:multiLevelType w:val="multilevel"/>
    <w:tmpl w:val="2D8815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49C9"/>
    <w:rsid w:val="001804B1"/>
    <w:rsid w:val="009B49C9"/>
    <w:rsid w:val="00F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44E11-775D-4820-9BA6-37EB19D5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bidi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bidi/>
      <w:spacing w:before="480" w:after="120"/>
      <w:jc w:val="center"/>
    </w:pPr>
    <w:rPr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bidi/>
      <w:spacing w:after="80" w:line="240" w:lineRule="auto"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804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יניב א</cp:lastModifiedBy>
  <cp:revision>2</cp:revision>
  <dcterms:created xsi:type="dcterms:W3CDTF">2015-06-19T11:44:00Z</dcterms:created>
  <dcterms:modified xsi:type="dcterms:W3CDTF">2015-06-19T11:49:00Z</dcterms:modified>
</cp:coreProperties>
</file>